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9828" w14:textId="77777777" w:rsidR="002C67E5" w:rsidRDefault="002C67E5" w:rsidP="002C67E5">
      <w:pPr>
        <w:jc w:val="right"/>
      </w:pPr>
      <w:r w:rsidRPr="00C02433">
        <w:t>Rzeszów, 07.10.2021 r.</w:t>
      </w:r>
    </w:p>
    <w:p w14:paraId="52981B16" w14:textId="77777777" w:rsidR="002C67E5" w:rsidRDefault="002C67E5" w:rsidP="002C67E5">
      <w:pPr>
        <w:jc w:val="center"/>
      </w:pPr>
    </w:p>
    <w:p w14:paraId="3053EBB1" w14:textId="77777777" w:rsidR="002C67E5" w:rsidRPr="00E624BB" w:rsidRDefault="002C67E5" w:rsidP="002C67E5">
      <w:pPr>
        <w:jc w:val="center"/>
        <w:rPr>
          <w:b/>
          <w:bCs/>
        </w:rPr>
      </w:pPr>
      <w:r w:rsidRPr="00E624BB">
        <w:rPr>
          <w:b/>
          <w:bCs/>
        </w:rPr>
        <w:t>Informacja o wyborze najkorzystniejszej oferty</w:t>
      </w:r>
    </w:p>
    <w:p w14:paraId="1E85B0D5" w14:textId="4B4BD9AA" w:rsidR="002C67E5" w:rsidRDefault="002C67E5" w:rsidP="002C67E5">
      <w:pPr>
        <w:jc w:val="center"/>
      </w:pPr>
    </w:p>
    <w:p w14:paraId="09DD9274" w14:textId="77777777" w:rsidR="002C67E5" w:rsidRPr="000D512C" w:rsidRDefault="002C67E5" w:rsidP="002C67E5">
      <w:pPr>
        <w:jc w:val="both"/>
        <w:rPr>
          <w:u w:val="single"/>
        </w:rPr>
      </w:pPr>
      <w:r w:rsidRPr="000D512C">
        <w:rPr>
          <w:u w:val="single"/>
        </w:rPr>
        <w:t xml:space="preserve">dotyczy: wyboru podmiotu (biegłego rewidenta) badającego sprawozdanie finansowe Spółki „Polskie Radio Rzeszów” Rozgłośnia Regionalna w Rzeszowie Spółka Akcyjna za 2021 i 2022 rok z możliwością przedłużenia umowy na kolejny okres 2-letni. </w:t>
      </w:r>
    </w:p>
    <w:p w14:paraId="14483307" w14:textId="77777777" w:rsidR="002C67E5" w:rsidRDefault="002C67E5" w:rsidP="002C67E5">
      <w:pPr>
        <w:jc w:val="both"/>
      </w:pPr>
    </w:p>
    <w:p w14:paraId="30DA4093" w14:textId="04515CD3" w:rsidR="002C67E5" w:rsidRDefault="002C67E5" w:rsidP="002C67E5">
      <w:pPr>
        <w:jc w:val="both"/>
      </w:pPr>
      <w:r>
        <w:t xml:space="preserve">Rada Nadzorcza </w:t>
      </w:r>
      <w:r w:rsidRPr="00E624BB">
        <w:t xml:space="preserve"> „Polskiego Radia Rzeszów”- Rozgłośni Regionalnej w Rzeszowie  Spółka Akcyjna</w:t>
      </w:r>
      <w:r>
        <w:t xml:space="preserve">, uchwałą nr 21/IX/2021 z dnia </w:t>
      </w:r>
      <w:r w:rsidR="0028635D">
        <w:t>05</w:t>
      </w:r>
      <w:r>
        <w:t>.</w:t>
      </w:r>
      <w:r w:rsidR="0028635D">
        <w:t>10</w:t>
      </w:r>
      <w:r>
        <w:t xml:space="preserve">.2021 r. w sprawie wyboru firmy audytorskiej do badania sprawozdania finansowego Spółki „Polskie Radio Rzeszów” – Rozgłośnia Regionalna S.A. za rok obrotowy 2021 i 2022 z możliwością przedłużenia umowy na kolejny 2-letni okres, działając na podstawie §  21 ust. 2 pkt 3 Statutu „Polskiego Radia Rzeszów” S.A. oraz na podstawie  § 5 ust. 2 pkt 3 Regulaminu Rady Nadzorczej „Polskiego Radia Rzeszów” S.A., po dokonaniu oceny złożonych ofert, dokonała wyboru podmiotu </w:t>
      </w:r>
      <w:r w:rsidRPr="00E624BB">
        <w:t>KPW AUDYTOR sp. z o. o. z siedzibą w  Łodzi jako podmiot</w:t>
      </w:r>
      <w:r>
        <w:t>u</w:t>
      </w:r>
      <w:r w:rsidRPr="00E624BB">
        <w:t xml:space="preserve"> uprawnion</w:t>
      </w:r>
      <w:r>
        <w:t xml:space="preserve">ego </w:t>
      </w:r>
      <w:r w:rsidRPr="00E624BB">
        <w:t>do przeprowadzenia badania sprawozdania finansowego Spółki „Polskie Radio Rzeszów” – Rozgłośnia Regionalna w Rzeszowie Spółka Akcyjna</w:t>
      </w:r>
      <w:r>
        <w:t xml:space="preserve">. </w:t>
      </w:r>
    </w:p>
    <w:p w14:paraId="3FEC279C" w14:textId="77777777" w:rsidR="002C67E5" w:rsidRDefault="002C67E5" w:rsidP="002C67E5">
      <w:pPr>
        <w:jc w:val="both"/>
      </w:pPr>
    </w:p>
    <w:p w14:paraId="61B86E33" w14:textId="77777777" w:rsidR="002C67E5" w:rsidRPr="0024415B" w:rsidRDefault="002C67E5" w:rsidP="002C67E5">
      <w:pPr>
        <w:jc w:val="both"/>
        <w:rPr>
          <w:u w:val="single"/>
        </w:rPr>
      </w:pPr>
      <w:r w:rsidRPr="0024415B">
        <w:rPr>
          <w:u w:val="single"/>
        </w:rPr>
        <w:t>Uzasadnienie</w:t>
      </w:r>
    </w:p>
    <w:p w14:paraId="7B689542" w14:textId="77777777" w:rsidR="002C67E5" w:rsidRDefault="002C67E5" w:rsidP="002C67E5">
      <w:r>
        <w:t xml:space="preserve">Rada Nadzorcza Spółki „Polskie Radio Rzeszów” – Rozgłośnia Regionalna w Rzeszowie Spółka Akcyjna, uchwałą nr 20/IX/2021 rozpoczęła procedurę wyboru firmy audytorskiej do badania sprawozdań finansowych Spółki „Polskie Radio Rzeszów” – Rozgłośnia Regionalna w Rzeszowie Spółka Akcyjna za lata 2021 i 2022 z możliwością przedłużenia umowy na kolejny 2-letni okres. W odpowiedzi na ogłoszenie opublikowane na stronie internetowej „Polskiego Radia Rzeszów” S.A. (Biuletyn Informacji Publicznej) została złożona 1 oferta spełniająca wymogi opisane w ogłoszeniu. </w:t>
      </w:r>
    </w:p>
    <w:p w14:paraId="7632F30B" w14:textId="77777777" w:rsidR="002C67E5" w:rsidRPr="000E51C4" w:rsidRDefault="002C67E5" w:rsidP="002C67E5">
      <w:r>
        <w:t>Wobec powyższego podjęcie uchwały jest zasadne.</w:t>
      </w:r>
    </w:p>
    <w:p w14:paraId="1BA2E6C2" w14:textId="77777777" w:rsidR="002C67E5" w:rsidRDefault="002C67E5" w:rsidP="002C67E5"/>
    <w:p w14:paraId="5E680AA4" w14:textId="77777777" w:rsidR="00B62508" w:rsidRDefault="00B62508"/>
    <w:sectPr w:rsidR="00B62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86"/>
    <w:rsid w:val="0028635D"/>
    <w:rsid w:val="002C67E5"/>
    <w:rsid w:val="00634286"/>
    <w:rsid w:val="007C5185"/>
    <w:rsid w:val="00B62508"/>
    <w:rsid w:val="00D3596E"/>
    <w:rsid w:val="00E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F36B"/>
  <w15:chartTrackingRefBased/>
  <w15:docId w15:val="{78B8C069-82F0-4771-A24A-98493C79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7E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247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SKOWRON-WILUSZ</dc:creator>
  <cp:keywords/>
  <dc:description/>
  <cp:lastModifiedBy>AGNIESZKA SKOWRON-WILUSZ</cp:lastModifiedBy>
  <cp:revision>14</cp:revision>
  <cp:lastPrinted>2021-10-07T09:00:00Z</cp:lastPrinted>
  <dcterms:created xsi:type="dcterms:W3CDTF">2021-10-07T08:55:00Z</dcterms:created>
  <dcterms:modified xsi:type="dcterms:W3CDTF">2021-10-07T09:14:00Z</dcterms:modified>
</cp:coreProperties>
</file>